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C1D89">
        <w:rPr>
          <w:rFonts w:ascii="Corbel" w:hAnsi="Corbel"/>
          <w:i/>
          <w:smallCaps/>
          <w:sz w:val="24"/>
          <w:szCs w:val="24"/>
        </w:rPr>
        <w:t>2020</w:t>
      </w:r>
      <w:r w:rsidR="00420943">
        <w:rPr>
          <w:rFonts w:ascii="Corbel" w:hAnsi="Corbel"/>
          <w:i/>
          <w:smallCaps/>
          <w:sz w:val="24"/>
          <w:szCs w:val="24"/>
        </w:rPr>
        <w:t>/202</w:t>
      </w:r>
      <w:r w:rsidR="001C1D89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1C1D89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F5543" w:rsidP="00BF55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ium Nauk Społecznych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F55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F8531E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943FF3" w:rsidP="00943FF3">
      <w:pPr>
        <w:rPr>
          <w:rFonts w:ascii="Corbel" w:hAnsi="Corbel"/>
          <w:sz w:val="24"/>
          <w:szCs w:val="24"/>
        </w:rPr>
      </w:pPr>
      <w:r w:rsidRPr="006725D8">
        <w:rPr>
          <w:rFonts w:ascii="Corbel" w:hAnsi="Corbel"/>
          <w:sz w:val="24"/>
          <w:szCs w:val="24"/>
        </w:rPr>
        <w:t>Egzamin pisemny, zaliczenie z wykładów bez oceny, zaliczenie ćwiczeń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Pedagogika rodziny jako nauka, jej miejsce wśród innych nauk. Zjawiska przemian w małżeństwie i rodzinie</w:t>
            </w:r>
            <w:r>
              <w:rPr>
                <w:rFonts w:ascii="Corbel" w:hAnsi="Corbel"/>
                <w:sz w:val="24"/>
                <w:szCs w:val="24"/>
              </w:rPr>
              <w:t>, historia i współczesność.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Rodzina, jako podstawowe środowisko wychowawcze dziecka. Rodzina, jako system. </w:t>
            </w:r>
            <w:r w:rsidRPr="00241AE3">
              <w:rPr>
                <w:rFonts w:ascii="Corbel" w:hAnsi="Corbel"/>
                <w:sz w:val="24"/>
                <w:szCs w:val="24"/>
              </w:rPr>
              <w:lastRenderedPageBreak/>
              <w:t xml:space="preserve">Struktura </w:t>
            </w:r>
            <w:r>
              <w:rPr>
                <w:rFonts w:ascii="Corbel" w:hAnsi="Corbel"/>
                <w:sz w:val="24"/>
                <w:szCs w:val="24"/>
              </w:rPr>
              <w:t>rodziny, więzi, cechy, postawy i style wychowania.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Funkcje rodziny.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Zadania</w:t>
            </w:r>
            <w:r>
              <w:rPr>
                <w:rFonts w:ascii="Corbel" w:hAnsi="Corbel"/>
                <w:sz w:val="24"/>
                <w:szCs w:val="24"/>
              </w:rPr>
              <w:t xml:space="preserve"> opiekuńczo-wychowawcze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rodziny i jej zasoby</w:t>
            </w:r>
            <w:r>
              <w:rPr>
                <w:rFonts w:ascii="Corbel" w:hAnsi="Corbel"/>
                <w:sz w:val="24"/>
                <w:szCs w:val="24"/>
              </w:rPr>
              <w:t>. Granice.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Komunik</w:t>
            </w:r>
            <w:r>
              <w:rPr>
                <w:rFonts w:ascii="Corbel" w:hAnsi="Corbel"/>
                <w:sz w:val="24"/>
                <w:szCs w:val="24"/>
              </w:rPr>
              <w:t xml:space="preserve">acja interpersonalna w rodzinie, </w:t>
            </w:r>
            <w:r w:rsidRPr="00241AE3">
              <w:rPr>
                <w:rFonts w:ascii="Corbel" w:hAnsi="Corbel"/>
                <w:sz w:val="24"/>
                <w:szCs w:val="24"/>
              </w:rPr>
              <w:t>profilaktyka</w:t>
            </w:r>
            <w:r>
              <w:rPr>
                <w:rFonts w:ascii="Corbel" w:hAnsi="Corbel"/>
                <w:sz w:val="24"/>
                <w:szCs w:val="24"/>
              </w:rPr>
              <w:t xml:space="preserve"> zaburzeń komunikacji rodzinnej, zmiana semantyki.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Negocjacje i mediacje rodzinne.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Struktura i mechanizmy działania rodziny dysfunkcyjnej. Analiza dysfunkcji rodziny. Mechanizmy wpływające na powstawanie dysfunkcji.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 rodzinie. Przyczyny stosowania prz</w:t>
            </w:r>
            <w:r>
              <w:rPr>
                <w:rFonts w:ascii="Corbel" w:hAnsi="Corbel"/>
                <w:sz w:val="24"/>
                <w:szCs w:val="24"/>
              </w:rPr>
              <w:t>emocy, cykl przemocy. Interwencja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i profilaktyka</w:t>
            </w:r>
            <w:r>
              <w:rPr>
                <w:rFonts w:ascii="Corbel" w:hAnsi="Corbel"/>
                <w:sz w:val="24"/>
                <w:szCs w:val="24"/>
              </w:rPr>
              <w:t>. Zespoły Interdyscyplinarne.</w:t>
            </w:r>
          </w:p>
        </w:tc>
      </w:tr>
      <w:tr w:rsidR="006448ED" w:rsidRPr="009C54AE" w:rsidTr="006448ED">
        <w:tc>
          <w:tcPr>
            <w:tcW w:w="9520" w:type="dxa"/>
          </w:tcPr>
          <w:p w:rsidR="006448ED" w:rsidRPr="00241AE3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43D9" w:rsidRPr="008543D9" w:rsidRDefault="008543D9" w:rsidP="008543D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33C7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Definiowanie podstawowych pojęć z zakresu pedagogiki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Rodzina w badaniach pedagogicznych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Przemiany rodziny wobec uwarunkowań kulturowo-społecznych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241AE3">
              <w:rPr>
                <w:rFonts w:ascii="Corbel" w:hAnsi="Corbel"/>
                <w:sz w:val="24"/>
                <w:szCs w:val="24"/>
              </w:rPr>
              <w:t>ealizacja</w:t>
            </w:r>
            <w:r>
              <w:rPr>
                <w:rFonts w:ascii="Corbel" w:hAnsi="Corbel"/>
                <w:sz w:val="24"/>
                <w:szCs w:val="24"/>
              </w:rPr>
              <w:t xml:space="preserve"> funkcji i potrzeb rodziny na różnych płaszczyznach i obszarach.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</w:t>
            </w:r>
            <w:r>
              <w:rPr>
                <w:rFonts w:ascii="Corbel" w:hAnsi="Corbel"/>
                <w:sz w:val="24"/>
                <w:szCs w:val="24"/>
              </w:rPr>
              <w:t>, itp.</w:t>
            </w:r>
            <w:r w:rsidRPr="00241AE3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Zjawiska patologiczne w życiu rodziny, analiza przypadków</w:t>
            </w:r>
            <w:r>
              <w:rPr>
                <w:rFonts w:ascii="Corbel" w:hAnsi="Corbel"/>
                <w:sz w:val="24"/>
                <w:szCs w:val="24"/>
              </w:rPr>
              <w:t xml:space="preserve">. Kryzys w rodzinie i reakcje dzieci.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Metody wspierania rodziny w sytuacji zaniedbywania dzieci w rodzinie. 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Społeczne wsparcie rodzin polskich (wspomaganie </w:t>
            </w:r>
            <w:r>
              <w:rPr>
                <w:rFonts w:ascii="Corbel" w:hAnsi="Corbel"/>
                <w:sz w:val="24"/>
                <w:szCs w:val="24"/>
              </w:rPr>
              <w:t xml:space="preserve">instytucjonalne, </w:t>
            </w:r>
            <w:r w:rsidRPr="00241AE3">
              <w:rPr>
                <w:rFonts w:ascii="Corbel" w:hAnsi="Corbel"/>
                <w:sz w:val="24"/>
                <w:szCs w:val="24"/>
              </w:rPr>
              <w:t>socjalne i pedagogiczne)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41AE3">
              <w:rPr>
                <w:rFonts w:ascii="Corbel" w:hAnsi="Corbel"/>
                <w:sz w:val="24"/>
                <w:szCs w:val="24"/>
              </w:rPr>
              <w:t>Rola ojca w rodzinie</w:t>
            </w:r>
            <w:r>
              <w:rPr>
                <w:rFonts w:ascii="Corbel" w:hAnsi="Corbel"/>
                <w:sz w:val="24"/>
                <w:szCs w:val="24"/>
              </w:rPr>
              <w:t>, zadania.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Rodzinne uwarunkowania </w:t>
            </w:r>
            <w:r>
              <w:rPr>
                <w:rFonts w:ascii="Corbel" w:hAnsi="Corbel"/>
                <w:sz w:val="24"/>
                <w:szCs w:val="24"/>
              </w:rPr>
              <w:t xml:space="preserve">podejmowania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ryzykownych i </w:t>
            </w:r>
            <w:r w:rsidRPr="00241AE3">
              <w:rPr>
                <w:rFonts w:ascii="Corbel" w:hAnsi="Corbel"/>
                <w:sz w:val="24"/>
                <w:szCs w:val="24"/>
              </w:rPr>
              <w:t>przestępczości nieletnich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Relacje pomiędzy współczesną szkołą i rodzicami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41AE3">
              <w:rPr>
                <w:rFonts w:ascii="Corbel" w:hAnsi="Corbel"/>
                <w:sz w:val="24"/>
                <w:szCs w:val="24"/>
              </w:rPr>
              <w:t>Wpływ rodziny na start społeczny i edukacyjny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Kierunki rozwoju współpracy rodziny i szkoły</w:t>
            </w:r>
            <w:r>
              <w:rPr>
                <w:rFonts w:ascii="Corbel" w:hAnsi="Corbel"/>
                <w:sz w:val="24"/>
                <w:szCs w:val="24"/>
              </w:rPr>
              <w:t xml:space="preserve">, akty prawne. </w:t>
            </w:r>
            <w:r w:rsidRPr="00241AE3">
              <w:rPr>
                <w:rFonts w:ascii="Corbel" w:hAnsi="Corbel"/>
                <w:sz w:val="24"/>
                <w:szCs w:val="24"/>
              </w:rPr>
              <w:t>Metody wychowania w rodzinie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C70" w:rsidRPr="009C54AE" w:rsidTr="00C33C70">
        <w:tc>
          <w:tcPr>
            <w:tcW w:w="9520" w:type="dxa"/>
          </w:tcPr>
          <w:p w:rsidR="00C33C70" w:rsidRPr="00241AE3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Rola rodziny w procesie edukacji zdrowotnej</w:t>
            </w:r>
            <w:r>
              <w:rPr>
                <w:rFonts w:ascii="Corbel" w:hAnsi="Corbel"/>
                <w:sz w:val="24"/>
                <w:szCs w:val="24"/>
              </w:rPr>
              <w:t xml:space="preserve"> i moralnej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dzieci i młodzieży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Zaliczenie wykładu na podstawie obowiązkowej obecności i zdanej lektury, napisanie testu egzaminującego</w:t>
            </w:r>
            <w:r w:rsidR="00B12A6C">
              <w:rPr>
                <w:rFonts w:ascii="Corbel" w:hAnsi="Corbel"/>
                <w:b w:val="0"/>
                <w:smallCaps w:val="0"/>
                <w:szCs w:val="24"/>
              </w:rPr>
              <w:t xml:space="preserve"> wiedzę studenta i umiejętności powyżej 51% możliwych punktów.</w:t>
            </w:r>
          </w:p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zaliczenie z oceną; </w:t>
            </w:r>
          </w:p>
          <w:p w:rsidR="0085747A" w:rsidRPr="009C54AE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anie i przeprowadzenie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zaliczenie z wejściówek,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543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543D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11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43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43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gzaminu, kolokwium, przeczytanie lektury i literatury przedmiotu </w:t>
            </w:r>
            <w:r w:rsidRPr="008543D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11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001.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 </w:t>
            </w:r>
            <w:r w:rsidRPr="00241AE3">
              <w:rPr>
                <w:rFonts w:ascii="Corbel" w:hAnsi="Corbel"/>
                <w:sz w:val="24"/>
                <w:szCs w:val="24"/>
              </w:rPr>
              <w:lastRenderedPageBreak/>
              <w:t>1999.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eastAsia="Calibri" w:hAnsi="Corbel"/>
              </w:rPr>
              <w:t>Duraj-Nowakowa K., Gruca-</w:t>
            </w:r>
            <w:proofErr w:type="spellStart"/>
            <w:r w:rsidRPr="00241AE3">
              <w:rPr>
                <w:rFonts w:ascii="Corbel" w:eastAsia="Calibri" w:hAnsi="Corbel"/>
              </w:rPr>
              <w:t>Miąsik</w:t>
            </w:r>
            <w:proofErr w:type="spellEnd"/>
            <w:r w:rsidRPr="00241AE3">
              <w:rPr>
                <w:rFonts w:ascii="Corbel" w:eastAsia="Calibri" w:hAnsi="Corbel"/>
              </w:rPr>
              <w:t xml:space="preserve"> U., </w:t>
            </w:r>
            <w:r w:rsidRPr="00B12A6C">
              <w:rPr>
                <w:rFonts w:ascii="Corbel" w:eastAsia="Calibri" w:hAnsi="Corbel"/>
                <w:i/>
              </w:rPr>
              <w:t>Rodzina, diagnoza, profilaktyka i wsparcie.</w:t>
            </w:r>
            <w:r w:rsidRPr="00241AE3">
              <w:rPr>
                <w:rFonts w:ascii="Corbel" w:eastAsia="Calibri" w:hAnsi="Corbel"/>
              </w:rPr>
              <w:t xml:space="preserve"> Wyd. UR. Rzeszów 2009.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</w:t>
            </w:r>
            <w:proofErr w:type="spellStart"/>
            <w:r w:rsidRPr="00241AE3">
              <w:rPr>
                <w:rFonts w:ascii="Corbel" w:hAnsi="Corbel"/>
              </w:rPr>
              <w:t>Mazlish</w:t>
            </w:r>
            <w:proofErr w:type="spellEnd"/>
            <w:r w:rsidRPr="00241AE3">
              <w:rPr>
                <w:rFonts w:ascii="Corbel" w:hAnsi="Corbel"/>
              </w:rPr>
              <w:t xml:space="preserve">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eastAsia="Calibri" w:hAnsi="Corbel"/>
              </w:rPr>
              <w:t>Gruca-</w:t>
            </w:r>
            <w:proofErr w:type="spellStart"/>
            <w:r w:rsidRPr="00241AE3">
              <w:rPr>
                <w:rFonts w:ascii="Corbel" w:eastAsia="Calibri" w:hAnsi="Corbel"/>
              </w:rPr>
              <w:t>Miąsik</w:t>
            </w:r>
            <w:proofErr w:type="spellEnd"/>
            <w:r w:rsidRPr="00241AE3">
              <w:rPr>
                <w:rFonts w:ascii="Corbel" w:eastAsia="Calibri" w:hAnsi="Corbel"/>
              </w:rPr>
              <w:t xml:space="preserve"> U., </w:t>
            </w:r>
            <w:r w:rsidRPr="00B12A6C">
              <w:rPr>
                <w:rFonts w:ascii="Corbel" w:eastAsia="Calibri" w:hAnsi="Corbel"/>
                <w:i/>
              </w:rPr>
              <w:t>Rodzina toksyczna</w:t>
            </w:r>
            <w:r w:rsidRPr="00241AE3">
              <w:rPr>
                <w:rFonts w:ascii="Corbel" w:eastAsia="Calibri" w:hAnsi="Corbel"/>
              </w:rPr>
              <w:t xml:space="preserve"> [w:] </w:t>
            </w:r>
            <w:r w:rsidRPr="00B12A6C">
              <w:rPr>
                <w:rFonts w:ascii="Corbel" w:eastAsia="Calibri" w:hAnsi="Corbel"/>
                <w:i/>
              </w:rPr>
              <w:t xml:space="preserve">Encyklopedia </w:t>
            </w:r>
            <w:proofErr w:type="spellStart"/>
            <w:r w:rsidRPr="00B12A6C">
              <w:rPr>
                <w:rFonts w:ascii="Corbel" w:eastAsia="Calibri" w:hAnsi="Corbel"/>
                <w:i/>
              </w:rPr>
              <w:t>XXIw</w:t>
            </w:r>
            <w:proofErr w:type="spellEnd"/>
            <w:r w:rsidRPr="00241AE3">
              <w:rPr>
                <w:rFonts w:ascii="Corbel" w:eastAsia="Calibri" w:hAnsi="Corbel"/>
              </w:rPr>
              <w:t>, red. T. Pilch, Warszawa 2007.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 (red.), </w:t>
            </w:r>
            <w:proofErr w:type="spellStart"/>
            <w:r w:rsidRPr="00B12A6C">
              <w:rPr>
                <w:rFonts w:ascii="Corbel" w:hAnsi="Corbel"/>
                <w:i/>
              </w:rPr>
              <w:t>Familiologia</w:t>
            </w:r>
            <w:proofErr w:type="spellEnd"/>
            <w:r w:rsidRPr="00B12A6C">
              <w:rPr>
                <w:rFonts w:ascii="Corbel" w:hAnsi="Corbel"/>
                <w:i/>
              </w:rPr>
              <w:t xml:space="preserve">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Gruca-</w:t>
            </w:r>
            <w:proofErr w:type="spellStart"/>
            <w:r>
              <w:rPr>
                <w:rFonts w:ascii="Corbel" w:hAnsi="Corbel"/>
              </w:rPr>
              <w:t>Miąsik</w:t>
            </w:r>
            <w:proofErr w:type="spellEnd"/>
            <w:r>
              <w:rPr>
                <w:rFonts w:ascii="Corbel" w:hAnsi="Corbel"/>
              </w:rPr>
              <w:t xml:space="preserve"> U. (red.), </w:t>
            </w:r>
            <w:r w:rsidRPr="00B12A6C">
              <w:rPr>
                <w:rFonts w:ascii="Corbel" w:hAnsi="Corbel"/>
                <w:i/>
              </w:rPr>
              <w:t>Opieka jako kategoria wychowawcza. Metody i formy stymulowania dzieci i młodzieży w rodzinie i środowisku lokalnym,</w:t>
            </w:r>
            <w:r>
              <w:rPr>
                <w:rFonts w:ascii="Corbel" w:hAnsi="Corbel"/>
              </w:rPr>
              <w:t xml:space="preserve"> Rzeszów 2016.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Janicka I., </w:t>
            </w:r>
            <w:r w:rsidRPr="00241AE3">
              <w:rPr>
                <w:rFonts w:ascii="Corbel" w:hAnsi="Corbel"/>
                <w:i/>
              </w:rPr>
              <w:t>Rodzice i dzieci w różnych systemach rodzinnych,</w:t>
            </w:r>
            <w:r w:rsidRPr="00241AE3">
              <w:rPr>
                <w:rFonts w:ascii="Corbel" w:hAnsi="Corbel"/>
              </w:rPr>
              <w:t xml:space="preserve"> Kraków 2010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2009.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  <w:bCs/>
              </w:rPr>
              <w:t xml:space="preserve">Mazur J., </w:t>
            </w:r>
            <w:r w:rsidRPr="00241AE3">
              <w:rPr>
                <w:rFonts w:ascii="Corbel" w:hAnsi="Corbel"/>
                <w:bCs/>
                <w:i/>
              </w:rPr>
              <w:t>Przemoc w rodzinie</w:t>
            </w:r>
            <w:r w:rsidRPr="00241AE3">
              <w:rPr>
                <w:rFonts w:ascii="Corbel" w:hAnsi="Corbel"/>
                <w:bCs/>
              </w:rPr>
              <w:t>, Warszawa, 2002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Konflikty rodzice – dzieci. Dramat czy szansa</w:t>
            </w:r>
            <w:r w:rsidRPr="00241AE3">
              <w:rPr>
                <w:rFonts w:ascii="Corbel" w:hAnsi="Corbel"/>
                <w:sz w:val="24"/>
                <w:szCs w:val="24"/>
              </w:rPr>
              <w:t>?, Toruń 1992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E3">
              <w:rPr>
                <w:rFonts w:ascii="Corbel" w:hAnsi="Corbel"/>
                <w:bCs/>
                <w:sz w:val="24"/>
                <w:szCs w:val="24"/>
              </w:rPr>
              <w:t>Sajkowska</w:t>
            </w:r>
            <w:proofErr w:type="spellEnd"/>
            <w:r w:rsidRPr="00241AE3">
              <w:rPr>
                <w:rFonts w:ascii="Corbel" w:hAnsi="Corbel"/>
                <w:bCs/>
                <w:sz w:val="24"/>
                <w:szCs w:val="24"/>
              </w:rPr>
              <w:t xml:space="preserve"> M. (red.) </w:t>
            </w:r>
            <w:r w:rsidRPr="00241AE3">
              <w:rPr>
                <w:rFonts w:ascii="Corbel" w:hAnsi="Corbel"/>
                <w:bCs/>
                <w:i/>
                <w:sz w:val="24"/>
                <w:szCs w:val="24"/>
              </w:rPr>
              <w:t>Jak organizować lokalny system pomocy dzieciom krzywdzonym</w:t>
            </w:r>
            <w:r w:rsidRPr="00241AE3">
              <w:rPr>
                <w:rFonts w:ascii="Corbel" w:hAnsi="Corbel"/>
                <w:bCs/>
                <w:sz w:val="24"/>
                <w:szCs w:val="24"/>
              </w:rPr>
              <w:t>, Warszawa 1998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Seweryn A.M.,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Sikorski W.,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Bezsłowne komunikowanie się w psychoterapii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Kraków, 2001 </w:t>
            </w:r>
          </w:p>
          <w:p w:rsidR="001F13D8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B12A6C" w:rsidP="00B12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</w:t>
            </w: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 w:rsidR="000846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</w:t>
            </w:r>
            <w:proofErr w:type="spellStart"/>
            <w:r w:rsidRPr="00241AE3">
              <w:rPr>
                <w:rFonts w:ascii="Corbel" w:hAnsi="Corbel"/>
              </w:rPr>
              <w:t>Tryjarska</w:t>
            </w:r>
            <w:proofErr w:type="spellEnd"/>
            <w:r w:rsidRPr="00241AE3">
              <w:rPr>
                <w:rFonts w:ascii="Corbel" w:hAnsi="Corbel"/>
              </w:rPr>
              <w:t xml:space="preserve">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1F13D8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241AE3">
              <w:rPr>
                <w:rFonts w:ascii="Corbel" w:hAnsi="Corbel"/>
              </w:rPr>
              <w:t>Janke</w:t>
            </w:r>
            <w:proofErr w:type="spellEnd"/>
            <w:r w:rsidRPr="00241AE3">
              <w:rPr>
                <w:rFonts w:ascii="Corbel" w:hAnsi="Corbel"/>
              </w:rPr>
              <w:t xml:space="preserve"> A., </w:t>
            </w:r>
            <w:r w:rsidRPr="0008463A">
              <w:rPr>
                <w:rFonts w:ascii="Corbel" w:hAnsi="Corbel"/>
                <w:i/>
              </w:rPr>
              <w:t>Pedagogiczna relacja rodzina – szkoła. Dylematy czasu przemian</w:t>
            </w:r>
            <w:r w:rsidRPr="00241AE3">
              <w:rPr>
                <w:rFonts w:ascii="Corbel" w:hAnsi="Corbel"/>
              </w:rPr>
              <w:t>, Bydgoszcz 1995.</w:t>
            </w:r>
          </w:p>
          <w:p w:rsidR="001F13D8" w:rsidRPr="00B7592E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Kwak A., </w:t>
            </w:r>
            <w:r w:rsidRPr="00241AE3">
              <w:rPr>
                <w:rFonts w:ascii="Corbel" w:hAnsi="Corbel"/>
                <w:i/>
              </w:rPr>
              <w:t>Rodzina i jej przemi</w:t>
            </w:r>
            <w:r w:rsidRPr="00241AE3">
              <w:rPr>
                <w:rFonts w:ascii="Corbel" w:hAnsi="Corbel"/>
              </w:rPr>
              <w:t>any, Warszawa 1994.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Liszcz K., </w:t>
            </w:r>
            <w:r w:rsidRPr="00241AE3">
              <w:rPr>
                <w:rFonts w:ascii="Corbel" w:hAnsi="Corbel"/>
                <w:i/>
              </w:rPr>
              <w:t>Dziecko z FAS w szkole i w domu</w:t>
            </w:r>
            <w:r w:rsidRPr="00241AE3">
              <w:rPr>
                <w:rFonts w:ascii="Corbel" w:hAnsi="Corbel"/>
              </w:rPr>
              <w:t>, Kraków 2011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Namysłowska I., </w:t>
            </w:r>
            <w:r w:rsidRPr="0080298C">
              <w:rPr>
                <w:rFonts w:ascii="Corbel" w:hAnsi="Corbel"/>
                <w:i/>
              </w:rPr>
              <w:t>Terapia rodziny</w:t>
            </w:r>
            <w:r w:rsidRPr="00241AE3">
              <w:rPr>
                <w:rFonts w:ascii="Corbel" w:hAnsi="Corbel"/>
              </w:rPr>
              <w:t>, Warszawa 1997.</w:t>
            </w:r>
          </w:p>
          <w:p w:rsidR="001F13D8" w:rsidRPr="009C54AE" w:rsidRDefault="001F13D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76E" w:rsidRDefault="00D2676E" w:rsidP="00C16ABF">
      <w:pPr>
        <w:spacing w:after="0" w:line="240" w:lineRule="auto"/>
      </w:pPr>
      <w:r>
        <w:separator/>
      </w:r>
    </w:p>
  </w:endnote>
  <w:endnote w:type="continuationSeparator" w:id="0">
    <w:p w:rsidR="00D2676E" w:rsidRDefault="00D267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76E" w:rsidRDefault="00D2676E" w:rsidP="00C16ABF">
      <w:pPr>
        <w:spacing w:after="0" w:line="240" w:lineRule="auto"/>
      </w:pPr>
      <w:r>
        <w:separator/>
      </w:r>
    </w:p>
  </w:footnote>
  <w:footnote w:type="continuationSeparator" w:id="0">
    <w:p w:rsidR="00D2676E" w:rsidRDefault="00D2676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44B"/>
    <w:rsid w:val="00042A51"/>
    <w:rsid w:val="00042D2E"/>
    <w:rsid w:val="00044C82"/>
    <w:rsid w:val="000554C3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D89"/>
    <w:rsid w:val="001C4B27"/>
    <w:rsid w:val="001D657B"/>
    <w:rsid w:val="001D7B54"/>
    <w:rsid w:val="001E0209"/>
    <w:rsid w:val="001F13D8"/>
    <w:rsid w:val="001F2CA2"/>
    <w:rsid w:val="002144C0"/>
    <w:rsid w:val="0022408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C0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8D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FD"/>
    <w:rsid w:val="007E1C94"/>
    <w:rsid w:val="007F1652"/>
    <w:rsid w:val="007F4155"/>
    <w:rsid w:val="007F678B"/>
    <w:rsid w:val="0080298C"/>
    <w:rsid w:val="008114CA"/>
    <w:rsid w:val="0081554D"/>
    <w:rsid w:val="0081707E"/>
    <w:rsid w:val="008449B3"/>
    <w:rsid w:val="008543D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ED0"/>
    <w:rsid w:val="008E64F4"/>
    <w:rsid w:val="008F12C9"/>
    <w:rsid w:val="008F6E29"/>
    <w:rsid w:val="00916188"/>
    <w:rsid w:val="009237E9"/>
    <w:rsid w:val="00923D7D"/>
    <w:rsid w:val="00943FF3"/>
    <w:rsid w:val="009508DF"/>
    <w:rsid w:val="00950DAC"/>
    <w:rsid w:val="00954A07"/>
    <w:rsid w:val="0098566D"/>
    <w:rsid w:val="00997F14"/>
    <w:rsid w:val="009A78D9"/>
    <w:rsid w:val="009C1331"/>
    <w:rsid w:val="009C3E31"/>
    <w:rsid w:val="009C4976"/>
    <w:rsid w:val="009C54AE"/>
    <w:rsid w:val="009C788E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80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F90"/>
    <w:rsid w:val="00B12A6C"/>
    <w:rsid w:val="00B135B1"/>
    <w:rsid w:val="00B2557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5543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4674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B42CB"/>
    <w:rsid w:val="00CC486C"/>
    <w:rsid w:val="00CD6897"/>
    <w:rsid w:val="00CE5BAC"/>
    <w:rsid w:val="00CF25BE"/>
    <w:rsid w:val="00CF78ED"/>
    <w:rsid w:val="00D02B25"/>
    <w:rsid w:val="00D02EBA"/>
    <w:rsid w:val="00D16F60"/>
    <w:rsid w:val="00D17C3C"/>
    <w:rsid w:val="00D2676E"/>
    <w:rsid w:val="00D26B2C"/>
    <w:rsid w:val="00D352C9"/>
    <w:rsid w:val="00D425B2"/>
    <w:rsid w:val="00D428D6"/>
    <w:rsid w:val="00D51AE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E0E"/>
    <w:rsid w:val="00EC4899"/>
    <w:rsid w:val="00ED03AB"/>
    <w:rsid w:val="00ED32D2"/>
    <w:rsid w:val="00EE32DE"/>
    <w:rsid w:val="00EE5457"/>
    <w:rsid w:val="00F070AB"/>
    <w:rsid w:val="00F17567"/>
    <w:rsid w:val="00F27A7B"/>
    <w:rsid w:val="00F3433F"/>
    <w:rsid w:val="00F526AF"/>
    <w:rsid w:val="00F617C3"/>
    <w:rsid w:val="00F62AF8"/>
    <w:rsid w:val="00F7066B"/>
    <w:rsid w:val="00F83B28"/>
    <w:rsid w:val="00F8531E"/>
    <w:rsid w:val="00FA46E5"/>
    <w:rsid w:val="00FA5733"/>
    <w:rsid w:val="00FB7DBA"/>
    <w:rsid w:val="00FC1C25"/>
    <w:rsid w:val="00FC3F45"/>
    <w:rsid w:val="00FD503F"/>
    <w:rsid w:val="00FD7589"/>
    <w:rsid w:val="00FE069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D9D9F-4924-415A-B01C-CFC54600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1298</Words>
  <Characters>7794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2020-10-14T11:20:00Z</cp:lastPrinted>
  <dcterms:created xsi:type="dcterms:W3CDTF">2019-11-12T13:44:00Z</dcterms:created>
  <dcterms:modified xsi:type="dcterms:W3CDTF">2021-10-01T09:08:00Z</dcterms:modified>
</cp:coreProperties>
</file>